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960" w:firstLineChars="300"/>
        <w:jc w:val="both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我叫郭建华，今年52岁，是一名医生，同时也是一个“超级足球爱好者”。我出生在盐池县一个小山村里，我的足球梦是从初一开始的,是刘春伟老师教会了我踢足球，他是我足球成长路上的引路人。14岁的我就已经深深爱上了足球，从穿飞跃平底鞋、双星、大博文帆布足球鞋开始。球场上的奔跑，汗水的洒落，每一次冲撞都让我感受到了踢足球的激情。过去的条件不是太好，能有一个足球，哪怕是旧的都如获至宝,足球破了，我想尽办法修补，每一个足球都会把它踢到“极限”才肯舍弃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“不忘初心，牢记足球”上大学的时候，约踢球都是骑自行车前往，参加工作后，更是一如既往地坚持踢球，从不间断，踢球也几乎成了我的第二职业。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30480</wp:posOffset>
            </wp:positionV>
            <wp:extent cx="5176520" cy="3820160"/>
            <wp:effectExtent l="0" t="0" r="5080" b="8890"/>
            <wp:wrapNone/>
            <wp:docPr id="2" name="图片 2" descr="9500a585a330fc3319c3b7e9b67c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00a585a330fc3319c3b7e9b67c714"/>
                    <pic:cNvPicPr>
                      <a:picLocks noChangeAspect="1"/>
                    </pic:cNvPicPr>
                  </pic:nvPicPr>
                  <pic:blipFill>
                    <a:blip r:embed="rId4"/>
                    <a:srcRect l="5186" t="8245" r="6209" b="8604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38201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960" w:firstLineChars="3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960" w:firstLineChars="3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960" w:firstLineChars="3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960" w:firstLineChars="3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960" w:firstLineChars="3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960" w:firstLineChars="3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960" w:firstLineChars="3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960" w:firstLineChars="3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960" w:firstLineChars="3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日复一日，年复一年，我追寻着我的足球梦，正是因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为这份执着，在2014年成立了“华龙足球队”，“华龙足球队”的宗旨是：“团结友爱、拼博进取、阳光正气”，足球队以快乐足球为本，以锻炼身体为目的享受着足球，增进友谊，努力将队员们树立成一支素质过硬、做法过硬、技术过硬的足球队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3086100</wp:posOffset>
            </wp:positionV>
            <wp:extent cx="5518785" cy="3036570"/>
            <wp:effectExtent l="0" t="0" r="5715" b="11430"/>
            <wp:wrapNone/>
            <wp:docPr id="6" name="图片 6" descr="9687cd8217960edd1afc4afcf79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687cd8217960edd1afc4afcf799713"/>
                    <pic:cNvPicPr>
                      <a:picLocks noChangeAspect="1"/>
                    </pic:cNvPicPr>
                  </pic:nvPicPr>
                  <pic:blipFill>
                    <a:blip r:embed="rId5"/>
                    <a:srcRect t="23131" r="1182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0365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46990</wp:posOffset>
            </wp:positionV>
            <wp:extent cx="5594350" cy="2871470"/>
            <wp:effectExtent l="0" t="0" r="6350" b="5080"/>
            <wp:wrapTopAndBottom/>
            <wp:docPr id="5" name="图片 5" descr="5e5c1b45ac873c26e1d04a495d6f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5c1b45ac873c26e1d04a495d6f965"/>
                    <pic:cNvPicPr>
                      <a:picLocks noChangeAspect="1"/>
                    </pic:cNvPicPr>
                  </pic:nvPicPr>
                  <pic:blipFill>
                    <a:blip r:embed="rId6"/>
                    <a:srcRect t="19852" r="820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28714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生命不息，足球不止！传承快乐，享受足球！随着球队的逐渐成长，发展，我的角色身份也随之变化，领队、教练、队医、队员等，不论身兼何职，我都是尽心、尽职、尽责。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341630</wp:posOffset>
            </wp:positionV>
            <wp:extent cx="5322570" cy="3976370"/>
            <wp:effectExtent l="19685" t="0" r="29845" b="16510"/>
            <wp:wrapNone/>
            <wp:docPr id="7" name="图片 7" descr="38851667eb7a5b3927a660de05df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851667eb7a5b3927a660de05df866"/>
                    <pic:cNvPicPr>
                      <a:picLocks noChangeAspect="1"/>
                    </pic:cNvPicPr>
                  </pic:nvPicPr>
                  <pic:blipFill>
                    <a:blip r:embed="rId7"/>
                    <a:srcRect b="-550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976370"/>
                    </a:xfrm>
                    <a:prstGeom prst="hear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720" w:firstLineChars="200"/>
        <w:jc w:val="both"/>
        <w:rPr>
          <w:rFonts w:hint="eastAsia" w:ascii="仿宋" w:hAnsi="仿宋" w:eastAsia="仿宋" w:cs="仿宋"/>
          <w:kern w:val="2"/>
          <w:sz w:val="36"/>
          <w:szCs w:val="36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一花独放不是春，百花齐放春满园，在球队所有人的努力及主管部门的大力支持下，足球队稳步壮大。为了让球队更为正规化，我将以时不待我的紧迫感，行百里者半九十的清醒，咬定青山不放松的执着，舍我其谁的担当，终于在2020年，“华龙足球队”在工商部门注册后并更名为“华志龙足球俱乐部”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36195</wp:posOffset>
            </wp:positionV>
            <wp:extent cx="5442585" cy="3507740"/>
            <wp:effectExtent l="0" t="0" r="5715" b="16510"/>
            <wp:wrapThrough wrapText="bothSides">
              <wp:wrapPolygon>
                <wp:start x="0" y="0"/>
                <wp:lineTo x="0" y="21467"/>
                <wp:lineTo x="21547" y="21467"/>
                <wp:lineTo x="21547" y="0"/>
                <wp:lineTo x="0" y="0"/>
              </wp:wrapPolygon>
            </wp:wrapThrough>
            <wp:docPr id="4" name="图片 4" descr="a091f469e27ac09ce8a2c42475bb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91f469e27ac09ce8a2c42475bb4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不经历风雨，怎么见彩虹？每一个荣誉都是一段感悟，荣誉背后，是坚持与汗水，有时为了赶时间，不耽误踢球，真有一种风餐露宿的感觉。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747395</wp:posOffset>
            </wp:positionV>
            <wp:extent cx="5271770" cy="4005580"/>
            <wp:effectExtent l="0" t="0" r="5080" b="13970"/>
            <wp:wrapNone/>
            <wp:docPr id="10" name="图片 10" descr="d6280691395a1f768dc3f00140b0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6280691395a1f768dc3f00140b0fc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俱乐部这十年的硕果累累：两次代表吴忠市参加宁夏回族自治区运动会社会组足球比赛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参加西北五省足球邀请赛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203835</wp:posOffset>
            </wp:positionV>
            <wp:extent cx="2748280" cy="2378075"/>
            <wp:effectExtent l="0" t="0" r="13970" b="3175"/>
            <wp:wrapNone/>
            <wp:docPr id="12" name="图片 12" descr="532f65d5b6d3aa2e9f1e8deb99f5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32f65d5b6d3aa2e9f1e8deb99f5e63"/>
                    <pic:cNvPicPr>
                      <a:picLocks noChangeAspect="1"/>
                    </pic:cNvPicPr>
                  </pic:nvPicPr>
                  <pic:blipFill>
                    <a:blip r:embed="rId10"/>
                    <a:srcRect l="21499" t="5286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81280</wp:posOffset>
            </wp:positionV>
            <wp:extent cx="2752090" cy="2365375"/>
            <wp:effectExtent l="0" t="0" r="10160" b="15875"/>
            <wp:wrapNone/>
            <wp:docPr id="11" name="图片 11" descr="6342dfc413591b484fcbe51d277a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342dfc413591b484fcbe51d277a0b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参加全国大漠运动会沙滩足球赛（取得第四名)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43180</wp:posOffset>
            </wp:positionV>
            <wp:extent cx="2773045" cy="2839720"/>
            <wp:effectExtent l="0" t="0" r="8255" b="17780"/>
            <wp:wrapNone/>
            <wp:docPr id="15" name="图片 15" descr="004c46868843b735eef45bee95f7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4c46868843b735eef45bee95f7e20"/>
                    <pic:cNvPicPr>
                      <a:picLocks noChangeAspect="1"/>
                    </pic:cNvPicPr>
                  </pic:nvPicPr>
                  <pic:blipFill>
                    <a:blip r:embed="rId12"/>
                    <a:srcRect t="38346" b="11916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49530</wp:posOffset>
            </wp:positionV>
            <wp:extent cx="2887345" cy="2814955"/>
            <wp:effectExtent l="0" t="0" r="8255" b="4445"/>
            <wp:wrapNone/>
            <wp:docPr id="16" name="图片 16" descr="c47b8afc8e3eb2c0fd079c0bc4d5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47b8afc8e3eb2c0fd079c0bc4d5a8e"/>
                    <pic:cNvPicPr>
                      <a:picLocks noChangeAspect="1"/>
                    </pic:cNvPicPr>
                  </pic:nvPicPr>
                  <pic:blipFill>
                    <a:blip r:embed="rId13"/>
                    <a:srcRect b="18259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近几年参加了宁夏足球协会举办的宁乙、宁甲、宁超所有比赛,成绩名列前茅。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-182245</wp:posOffset>
            </wp:positionV>
            <wp:extent cx="5263515" cy="3430270"/>
            <wp:effectExtent l="0" t="0" r="13335" b="17780"/>
            <wp:wrapNone/>
            <wp:docPr id="17" name="图片 17" descr="365906569d6dfe97c935d22b704d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65906569d6dfe97c935d22b704d1be"/>
                    <pic:cNvPicPr>
                      <a:picLocks noChangeAspect="1"/>
                    </pic:cNvPicPr>
                  </pic:nvPicPr>
                  <pic:blipFill>
                    <a:blip r:embed="rId14"/>
                    <a:srcRect t="3919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3027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两次意义重大的友谊教练赛，2022年与前国脚段举为首的天津元老队友谊赛，这些老人们年龄都在60岁到70岁之间，球场上团队的配合、防守、进攻、层次分明的团队精神让我终生难忘。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19050</wp:posOffset>
            </wp:positionV>
            <wp:extent cx="5263515" cy="3746500"/>
            <wp:effectExtent l="0" t="0" r="0" b="0"/>
            <wp:wrapNone/>
            <wp:docPr id="18" name="图片 18" descr="996245bbc18139e778a1fafb064af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96245bbc18139e778a1fafb064af1e"/>
                    <pic:cNvPicPr>
                      <a:picLocks noChangeAspect="1"/>
                    </pic:cNvPicPr>
                  </pic:nvPicPr>
                  <pic:blipFill>
                    <a:blip r:embed="rId15"/>
                    <a:srcRect t="-2795" b="80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46500"/>
                    </a:xfrm>
                    <a:prstGeom prst="heptagon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775335</wp:posOffset>
            </wp:positionV>
            <wp:extent cx="5266690" cy="2921635"/>
            <wp:effectExtent l="0" t="0" r="10160" b="12065"/>
            <wp:wrapNone/>
            <wp:docPr id="19" name="图片 19" descr="3abb040c2e90032e3027c2ef16e9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abb040c2e90032e3027c2ef16e96f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2024年军民一家亲与雪枫旅友谊赛也让我感受颇深，他们不服输的劲头让我至今历历在目。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114300</wp:posOffset>
            </wp:positionV>
            <wp:extent cx="5273040" cy="2973070"/>
            <wp:effectExtent l="0" t="0" r="3810" b="17780"/>
            <wp:wrapNone/>
            <wp:docPr id="20" name="图片 20" descr="fa3713cd01a3c08bb415a073eba2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a3713cd01a3c08bb415a073eba2a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“华志龙足球俱乐部”现分为成人队40人，青年队68人，青训营30人，C级教练员4人，D级教练员18人，E级教练员17人，一二级裁判员多人，现役军人6人，退伍军人5人，在校大学生34人（其中研究生1人）。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-1905</wp:posOffset>
            </wp:positionV>
            <wp:extent cx="5261610" cy="2341880"/>
            <wp:effectExtent l="0" t="0" r="15240" b="1270"/>
            <wp:wrapNone/>
            <wp:docPr id="22" name="图片 22" descr="bac968bda6a8b4e404bfc72ca0195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ac968bda6a8b4e404bfc72ca0195d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2004年吴忠市足球协会授予“华志龙足球俱乐部”为吴忠市先进俱乐部，吴忠市青训合作单位。同时本人也被选树为“吴忠市足球协会优秀教练员”称号。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91440</wp:posOffset>
            </wp:positionV>
            <wp:extent cx="2905125" cy="2122170"/>
            <wp:effectExtent l="0" t="0" r="9525" b="11430"/>
            <wp:wrapNone/>
            <wp:docPr id="25" name="图片 25" descr="2035cba95afe4b64b945bb6b6be7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35cba95afe4b64b945bb6b6be7b4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87630</wp:posOffset>
            </wp:positionV>
            <wp:extent cx="3121660" cy="2129155"/>
            <wp:effectExtent l="0" t="0" r="2540" b="4445"/>
            <wp:wrapNone/>
            <wp:docPr id="23" name="图片 23" descr="522885770f93cdf015b6ade72f44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22885770f93cdf015b6ade72f443a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266065</wp:posOffset>
            </wp:positionV>
            <wp:extent cx="6087110" cy="2593975"/>
            <wp:effectExtent l="0" t="0" r="8890" b="15875"/>
            <wp:wrapNone/>
            <wp:docPr id="24" name="图片 24" descr="f4ef8f898090d4be89fcedd57e2f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4ef8f898090d4be89fcedd57e2f4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为了让更多足球爱好者加入踢球行列中，我组建了吴忠市足球爱好者联盟213人，以擂台赛形式、自由组合形式，每队六人,每周二、周四、周六晚19:00开始踢球。一年四季,无论严寒、酷暑，我们都是风雨无阻。每逢节日(如国庆、新年都会举行专场赛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86360</wp:posOffset>
            </wp:positionV>
            <wp:extent cx="2969260" cy="2673350"/>
            <wp:effectExtent l="0" t="0" r="0" b="0"/>
            <wp:wrapNone/>
            <wp:docPr id="26" name="图片 26" descr="ac20ce8df1ed28d8aba5c0b07359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c20ce8df1ed28d8aba5c0b0735959f"/>
                    <pic:cNvPicPr>
                      <a:picLocks noChangeAspect="1"/>
                    </pic:cNvPicPr>
                  </pic:nvPicPr>
                  <pic:blipFill>
                    <a:blip r:embed="rId22"/>
                    <a:srcRect b="-15279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673350"/>
                    </a:xfrm>
                    <a:prstGeom prst="octagon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343535</wp:posOffset>
            </wp:positionV>
            <wp:extent cx="3210560" cy="2475865"/>
            <wp:effectExtent l="0" t="0" r="8890" b="635"/>
            <wp:wrapNone/>
            <wp:docPr id="27" name="图片 27" descr="72843b50e44014690720926aef1b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2843b50e44014690720926aef1b3a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4758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2024年，本人有幸担任“吴忠市足球协会副主席”一职，倍感荣幸，同时又觉得肩上责任重大。今后，我积将极配合协会主席(罗鹏飞)、秘书长(王志伟）完成相关任务。让更多的人了解足球，并积极参于进来,为吴忠足球攻献自己微薄之力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>回顾这几十年，经历了太多,喜怒哀乐、队员受伤,经费的困绕等，但我从来没有退缩，而是勇往直前。有时候踢球没有赞助商支持，我都是自掏腰包，支撑着球队运转。比赛场上的足球能让人热血沸腾、场下的足球能让人如此动情，足球能成为世界第一体育运动,它的魅力是无穷无尽的。成绩只属于过去，在今后的日子里，我和我的团队将会更加努力拼搏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bookmarkStart w:id="0" w:name="_GoBack"/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305435</wp:posOffset>
            </wp:positionV>
            <wp:extent cx="5459730" cy="5170805"/>
            <wp:effectExtent l="0" t="0" r="7620" b="10795"/>
            <wp:wrapNone/>
            <wp:docPr id="30" name="图片 30" descr="834135d9b141099f166ee83931c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34135d9b141099f166ee83931c87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51708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1280" w:firstLineChars="4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1280" w:firstLineChars="4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1280" w:firstLineChars="4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1280" w:firstLineChars="4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1280" w:firstLineChars="4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1280" w:firstLineChars="4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1280" w:firstLineChars="4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"/>
        </w:rPr>
        <w:t xml:space="preserve">龙行龘龘、前程朤朤、生活鱻鱻！短短一生，唯有足球不可辜负，享受它吧,神奇的足球运动!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xMjRhYzY5OWQ2YjkwMDc0ZjQ5MGEwZTI5ZjdjOTcifQ=="/>
  </w:docVars>
  <w:rsids>
    <w:rsidRoot w:val="71945D0F"/>
    <w:rsid w:val="06293905"/>
    <w:rsid w:val="189270E7"/>
    <w:rsid w:val="193C52A5"/>
    <w:rsid w:val="1D976F4E"/>
    <w:rsid w:val="295761E2"/>
    <w:rsid w:val="34374DB2"/>
    <w:rsid w:val="39C75357"/>
    <w:rsid w:val="3BF515B8"/>
    <w:rsid w:val="51426BF5"/>
    <w:rsid w:val="60490185"/>
    <w:rsid w:val="60EF5D26"/>
    <w:rsid w:val="71945D0F"/>
    <w:rsid w:val="7C50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2024-04-26T12:08:00Z</dcterms:created>
  <dc:creator>簡單最美</dc:creator>
  <cp:lastModifiedBy>簡單最美</cp:lastModifiedBy>
  <dcterms:modified xsi:type="dcterms:W3CDTF">2024-04-26T23:30:08Z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94CFF033E96944F9BA0895B4B11C6725_13</vt:lpwstr>
  </property>
</Properties>
</file>